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62" w:rsidRPr="0072464C" w:rsidRDefault="00127462" w:rsidP="0072464C">
      <w:pPr>
        <w:jc w:val="center"/>
        <w:rPr>
          <w:rFonts w:ascii="Verdana" w:hAnsi="Verdana"/>
          <w:b/>
          <w:sz w:val="32"/>
        </w:rPr>
      </w:pPr>
      <w:r w:rsidRPr="0072464C">
        <w:rPr>
          <w:rFonts w:ascii="Verdana" w:hAnsi="Verdana"/>
          <w:b/>
          <w:sz w:val="32"/>
        </w:rPr>
        <w:t xml:space="preserve">Make Use of </w:t>
      </w:r>
      <w:r w:rsidR="0057071C" w:rsidRPr="0072464C">
        <w:rPr>
          <w:rFonts w:ascii="Verdana" w:hAnsi="Verdana"/>
          <w:b/>
          <w:sz w:val="32"/>
        </w:rPr>
        <w:t>Maxicab and Minibus Wheelchair Transfer</w:t>
      </w:r>
      <w:r w:rsidRPr="0072464C">
        <w:rPr>
          <w:rFonts w:ascii="Verdana" w:hAnsi="Verdana"/>
          <w:b/>
          <w:sz w:val="32"/>
        </w:rPr>
        <w:t xml:space="preserve"> for Complete Safety</w:t>
      </w:r>
    </w:p>
    <w:p w:rsidR="0062352C" w:rsidRDefault="0072464C">
      <w:pPr>
        <w:rPr>
          <w:rFonts w:ascii="Verdana" w:hAnsi="Verdana"/>
        </w:rPr>
      </w:pPr>
      <w:r>
        <w:rPr>
          <w:rFonts w:ascii="Verdana" w:hAnsi="Verdana"/>
        </w:rPr>
        <w:t xml:space="preserve">There are passengers with disabilities who are also wheelchair bound and need to move from one place to another. These people don’t have to face difficulties when it comes to hiring private transport simply because they carry a wheelchair with them, which at times does not fit well in many vehicles. With the introduction of </w:t>
      </w:r>
      <w:r w:rsidRPr="0072464C">
        <w:rPr>
          <w:rFonts w:ascii="Verdana" w:hAnsi="Verdana"/>
          <w:b/>
        </w:rPr>
        <w:t>Maxicab and minibus wheelchair transfer</w:t>
      </w:r>
      <w:r>
        <w:rPr>
          <w:rFonts w:ascii="Verdana" w:hAnsi="Verdana"/>
        </w:rPr>
        <w:t xml:space="preserve">, the problem has been solved. The most important aspect of a wheelchair transfer service is that it ought to offer a safe, comfortable and enjoyable journey to the passenger and this is what these vehicles are designed to achieve. </w:t>
      </w:r>
    </w:p>
    <w:p w:rsidR="0062352C" w:rsidRDefault="00D02999">
      <w:pPr>
        <w:rPr>
          <w:rFonts w:ascii="Verdana" w:hAnsi="Verdana"/>
        </w:rPr>
      </w:pPr>
      <w:r>
        <w:rPr>
          <w:rFonts w:ascii="Verdana" w:hAnsi="Verdana"/>
        </w:rPr>
        <w:t xml:space="preserve">Sometimes a wheelchair-bound person needs to pay a visit to the hospital. In such a case, it becomes difficult for the family members to arrange for a transport that would be spacious enough to accommodate the wheelchair. There is the option of using the wheelchair transfer service that provides not only Maxi cabs but also mini buses for this purpose. These vehicles are capable of accommodating more than one wheelchair at a time, which is a very useful and desirable feature. </w:t>
      </w:r>
    </w:p>
    <w:p w:rsidR="00D02999" w:rsidRDefault="00D02999">
      <w:pPr>
        <w:rPr>
          <w:rFonts w:ascii="Verdana" w:hAnsi="Verdana"/>
        </w:rPr>
      </w:pPr>
      <w:r>
        <w:rPr>
          <w:rFonts w:ascii="Verdana" w:hAnsi="Verdana"/>
        </w:rPr>
        <w:t xml:space="preserve">The seats of these mini buses are foldable, </w:t>
      </w:r>
      <w:r w:rsidR="00C072E9">
        <w:rPr>
          <w:rFonts w:ascii="Verdana" w:hAnsi="Verdana"/>
        </w:rPr>
        <w:t xml:space="preserve">so that the space can be freed up for the wheelchair. The person doesn’t have to leave the comfort of their wheelchair when boarding the bus, van or cab. The company providing the service would also provide a means for the wheelchair to be lifted to its location inside the car. There would also be enough space for family members to sit with the </w:t>
      </w:r>
      <w:r w:rsidR="00FC584C">
        <w:rPr>
          <w:rFonts w:ascii="Verdana" w:hAnsi="Verdana"/>
        </w:rPr>
        <w:t xml:space="preserve">wheelchair-bound </w:t>
      </w:r>
      <w:bookmarkStart w:id="0" w:name="_GoBack"/>
      <w:bookmarkEnd w:id="0"/>
      <w:r w:rsidR="00C072E9">
        <w:rPr>
          <w:rFonts w:ascii="Verdana" w:hAnsi="Verdana"/>
        </w:rPr>
        <w:t xml:space="preserve">passenger. </w:t>
      </w:r>
    </w:p>
    <w:p w:rsidR="00F145BF" w:rsidRDefault="0062352C">
      <w:pPr>
        <w:rPr>
          <w:rFonts w:ascii="Verdana" w:hAnsi="Verdana"/>
        </w:rPr>
      </w:pPr>
      <w:r w:rsidRPr="0062352C">
        <w:rPr>
          <w:rFonts w:ascii="Verdana" w:hAnsi="Verdana"/>
          <w:b/>
        </w:rPr>
        <w:t>Maxicab and minibus wheelchair transfer</w:t>
      </w:r>
      <w:r>
        <w:rPr>
          <w:rFonts w:ascii="Verdana" w:hAnsi="Verdana"/>
        </w:rPr>
        <w:t xml:space="preserve"> service is available just like any other private transport. The renter can book a cab for point-to-point transfer or even charter it for an entire day. They would be charged on an hourly basis but the best thing about this service is that it comes very cheap when compared to many other transport options. Moreover, the person doesn’t have to worry about arranging for a driver as the cabs and mini buses come with experienced chauffeurs. </w:t>
      </w:r>
      <w:r w:rsidR="00203114">
        <w:rPr>
          <w:rFonts w:ascii="Verdana" w:hAnsi="Verdana"/>
        </w:rPr>
        <w:t xml:space="preserve">Most of all, these vehicles are completely safe and offer many attractive features that other transport options do not have. </w:t>
      </w:r>
      <w:r>
        <w:rPr>
          <w:rFonts w:ascii="Verdana" w:hAnsi="Verdana"/>
        </w:rPr>
        <w:t xml:space="preserve"> </w:t>
      </w:r>
      <w:r w:rsidR="0072464C">
        <w:rPr>
          <w:rFonts w:ascii="Verdana" w:hAnsi="Verdana"/>
        </w:rPr>
        <w:t xml:space="preserve">    </w:t>
      </w:r>
      <w:r w:rsidR="0057071C" w:rsidRPr="003E4115">
        <w:rPr>
          <w:rFonts w:ascii="Verdana" w:hAnsi="Verdana"/>
        </w:rPr>
        <w:t xml:space="preserve"> </w:t>
      </w:r>
    </w:p>
    <w:p w:rsidR="003E4115" w:rsidRPr="003E4115" w:rsidRDefault="003E4115">
      <w:pPr>
        <w:rPr>
          <w:rFonts w:ascii="Verdana" w:hAnsi="Verdana"/>
        </w:rPr>
      </w:pPr>
    </w:p>
    <w:sectPr w:rsidR="003E4115" w:rsidRPr="003E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1C"/>
    <w:rsid w:val="00127462"/>
    <w:rsid w:val="00203114"/>
    <w:rsid w:val="003E4115"/>
    <w:rsid w:val="005664D8"/>
    <w:rsid w:val="0057071C"/>
    <w:rsid w:val="0062352C"/>
    <w:rsid w:val="0072464C"/>
    <w:rsid w:val="00C072E9"/>
    <w:rsid w:val="00D02999"/>
    <w:rsid w:val="00F145BF"/>
    <w:rsid w:val="00FC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2017-01-11T20:44:00Z</dcterms:created>
  <dcterms:modified xsi:type="dcterms:W3CDTF">2017-01-11T20:57:00Z</dcterms:modified>
</cp:coreProperties>
</file>